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5BD9A" w14:textId="345ADA9D" w:rsidR="00764432" w:rsidRPr="0026525A" w:rsidRDefault="00AA3085" w:rsidP="002652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525A">
        <w:rPr>
          <w:rFonts w:ascii="Times New Roman" w:hAnsi="Times New Roman" w:cs="Times New Roman"/>
          <w:b/>
          <w:bCs/>
          <w:sz w:val="24"/>
          <w:szCs w:val="24"/>
        </w:rPr>
        <w:t>Response one</w:t>
      </w:r>
    </w:p>
    <w:p w14:paraId="2265FBB8" w14:textId="2165E2ED" w:rsidR="00E9063F" w:rsidRPr="0026525A" w:rsidRDefault="00AA3085" w:rsidP="006366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25A">
        <w:rPr>
          <w:rFonts w:ascii="Times New Roman" w:hAnsi="Times New Roman" w:cs="Times New Roman"/>
          <w:sz w:val="24"/>
          <w:szCs w:val="24"/>
        </w:rPr>
        <w:t xml:space="preserve">I agree that conduct disorder is a neurodevelopmental disorder because </w:t>
      </w:r>
      <w:r w:rsidR="00BA7156" w:rsidRPr="0026525A">
        <w:rPr>
          <w:rFonts w:ascii="Times New Roman" w:hAnsi="Times New Roman" w:cs="Times New Roman"/>
          <w:sz w:val="24"/>
          <w:szCs w:val="24"/>
        </w:rPr>
        <w:t>the behavioral and emotional problems start during childhood or adolescent stage.</w:t>
      </w:r>
      <w:r w:rsidR="000B0FA5" w:rsidRPr="0026525A">
        <w:rPr>
          <w:rFonts w:ascii="Times New Roman" w:hAnsi="Times New Roman" w:cs="Times New Roman"/>
          <w:sz w:val="24"/>
          <w:szCs w:val="24"/>
        </w:rPr>
        <w:t xml:space="preserve"> Moreover,</w:t>
      </w:r>
      <w:r w:rsidR="005800B1" w:rsidRPr="0026525A">
        <w:rPr>
          <w:rFonts w:ascii="Times New Roman" w:hAnsi="Times New Roman" w:cs="Times New Roman"/>
          <w:sz w:val="24"/>
          <w:szCs w:val="24"/>
        </w:rPr>
        <w:t xml:space="preserve"> children with this kind of </w:t>
      </w:r>
      <w:r w:rsidR="008E5B92" w:rsidRPr="0026525A">
        <w:rPr>
          <w:rFonts w:ascii="Times New Roman" w:hAnsi="Times New Roman" w:cs="Times New Roman"/>
          <w:sz w:val="24"/>
          <w:szCs w:val="24"/>
        </w:rPr>
        <w:t xml:space="preserve">disorder often experience </w:t>
      </w:r>
      <w:r w:rsidR="00663AD8" w:rsidRPr="0026525A">
        <w:rPr>
          <w:rFonts w:ascii="Times New Roman" w:hAnsi="Times New Roman" w:cs="Times New Roman"/>
          <w:sz w:val="24"/>
          <w:szCs w:val="24"/>
        </w:rPr>
        <w:t xml:space="preserve">a pattern of </w:t>
      </w:r>
      <w:r w:rsidR="00A855C5" w:rsidRPr="0026525A">
        <w:rPr>
          <w:rFonts w:ascii="Times New Roman" w:hAnsi="Times New Roman" w:cs="Times New Roman"/>
          <w:sz w:val="24"/>
          <w:szCs w:val="24"/>
        </w:rPr>
        <w:t xml:space="preserve">unruly and violent behavior </w:t>
      </w:r>
      <w:r w:rsidR="009F1DC8" w:rsidRPr="0026525A">
        <w:rPr>
          <w:rFonts w:ascii="Times New Roman" w:hAnsi="Times New Roman" w:cs="Times New Roman"/>
          <w:sz w:val="24"/>
          <w:szCs w:val="24"/>
        </w:rPr>
        <w:t>and have challenges for following rules.</w:t>
      </w:r>
      <w:r w:rsidR="00611D0A" w:rsidRPr="0026525A">
        <w:rPr>
          <w:rFonts w:ascii="Times New Roman" w:hAnsi="Times New Roman" w:cs="Times New Roman"/>
          <w:sz w:val="24"/>
          <w:szCs w:val="24"/>
        </w:rPr>
        <w:t xml:space="preserve"> Similarly, I </w:t>
      </w:r>
      <w:r>
        <w:rPr>
          <w:rFonts w:ascii="Times New Roman" w:hAnsi="Times New Roman" w:cs="Times New Roman"/>
          <w:sz w:val="24"/>
          <w:szCs w:val="24"/>
        </w:rPr>
        <w:t>concur with the fact</w:t>
      </w:r>
      <w:r w:rsidR="00611D0A" w:rsidRPr="0026525A">
        <w:rPr>
          <w:rFonts w:ascii="Times New Roman" w:hAnsi="Times New Roman" w:cs="Times New Roman"/>
          <w:sz w:val="24"/>
          <w:szCs w:val="24"/>
        </w:rPr>
        <w:t xml:space="preserve"> that </w:t>
      </w:r>
      <w:r w:rsidR="0081689D" w:rsidRPr="0026525A">
        <w:rPr>
          <w:rFonts w:ascii="Times New Roman" w:hAnsi="Times New Roman" w:cs="Times New Roman"/>
          <w:sz w:val="24"/>
          <w:szCs w:val="24"/>
        </w:rPr>
        <w:t xml:space="preserve">behaviors exhibited by children with conduct disorder </w:t>
      </w:r>
      <w:r w:rsidR="002E3BE5" w:rsidRPr="0026525A">
        <w:rPr>
          <w:rFonts w:ascii="Times New Roman" w:hAnsi="Times New Roman" w:cs="Times New Roman"/>
          <w:sz w:val="24"/>
          <w:szCs w:val="24"/>
        </w:rPr>
        <w:t xml:space="preserve">are categorized into </w:t>
      </w:r>
      <w:r w:rsidR="004E50BD" w:rsidRPr="0026525A">
        <w:rPr>
          <w:rFonts w:ascii="Times New Roman" w:hAnsi="Times New Roman" w:cs="Times New Roman"/>
          <w:sz w:val="24"/>
          <w:szCs w:val="24"/>
        </w:rPr>
        <w:t xml:space="preserve">four </w:t>
      </w:r>
      <w:r w:rsidR="009C1DD0">
        <w:rPr>
          <w:rFonts w:ascii="Times New Roman" w:hAnsi="Times New Roman" w:cs="Times New Roman"/>
          <w:sz w:val="24"/>
          <w:szCs w:val="24"/>
        </w:rPr>
        <w:t xml:space="preserve">categories </w:t>
      </w:r>
      <w:r w:rsidR="004E50BD" w:rsidRPr="0026525A">
        <w:rPr>
          <w:rFonts w:ascii="Times New Roman" w:hAnsi="Times New Roman" w:cs="Times New Roman"/>
          <w:sz w:val="24"/>
          <w:szCs w:val="24"/>
        </w:rPr>
        <w:t xml:space="preserve">including </w:t>
      </w:r>
      <w:r w:rsidR="00E46529" w:rsidRPr="0026525A">
        <w:rPr>
          <w:rFonts w:ascii="Times New Roman" w:hAnsi="Times New Roman" w:cs="Times New Roman"/>
          <w:sz w:val="24"/>
          <w:szCs w:val="24"/>
        </w:rPr>
        <w:t xml:space="preserve">aggressive behavior </w:t>
      </w:r>
      <w:r w:rsidR="00BB6B11" w:rsidRPr="0026525A">
        <w:rPr>
          <w:rFonts w:ascii="Times New Roman" w:hAnsi="Times New Roman" w:cs="Times New Roman"/>
          <w:sz w:val="24"/>
          <w:szCs w:val="24"/>
        </w:rPr>
        <w:t xml:space="preserve">which causes physical harm, </w:t>
      </w:r>
      <w:r w:rsidR="0090503F" w:rsidRPr="0026525A">
        <w:rPr>
          <w:rFonts w:ascii="Times New Roman" w:hAnsi="Times New Roman" w:cs="Times New Roman"/>
          <w:sz w:val="24"/>
          <w:szCs w:val="24"/>
        </w:rPr>
        <w:t xml:space="preserve">deceitful behaviors </w:t>
      </w:r>
      <w:r>
        <w:rPr>
          <w:rFonts w:ascii="Times New Roman" w:hAnsi="Times New Roman" w:cs="Times New Roman"/>
          <w:sz w:val="24"/>
          <w:szCs w:val="24"/>
        </w:rPr>
        <w:t>such as</w:t>
      </w:r>
      <w:r w:rsidR="0090503F" w:rsidRPr="0026525A">
        <w:rPr>
          <w:rFonts w:ascii="Times New Roman" w:hAnsi="Times New Roman" w:cs="Times New Roman"/>
          <w:sz w:val="24"/>
          <w:szCs w:val="24"/>
        </w:rPr>
        <w:t xml:space="preserve"> </w:t>
      </w:r>
      <w:r w:rsidR="005B2AA2" w:rsidRPr="0026525A">
        <w:rPr>
          <w:rFonts w:ascii="Times New Roman" w:hAnsi="Times New Roman" w:cs="Times New Roman"/>
          <w:sz w:val="24"/>
          <w:szCs w:val="24"/>
        </w:rPr>
        <w:t xml:space="preserve">breaking into homes, destructive behaviors which comprise of </w:t>
      </w:r>
      <w:r w:rsidR="001C6D08" w:rsidRPr="0026525A">
        <w:rPr>
          <w:rFonts w:ascii="Times New Roman" w:hAnsi="Times New Roman" w:cs="Times New Roman"/>
          <w:sz w:val="24"/>
          <w:szCs w:val="24"/>
        </w:rPr>
        <w:t>the destruction of properties and violation of rules</w:t>
      </w:r>
      <w:r w:rsidR="00A936CC" w:rsidRPr="0026525A">
        <w:rPr>
          <w:rFonts w:ascii="Times New Roman" w:hAnsi="Times New Roman" w:cs="Times New Roman"/>
          <w:sz w:val="24"/>
          <w:szCs w:val="24"/>
        </w:rPr>
        <w:t xml:space="preserve"> which entails going contrary to the accepted rules of the society.</w:t>
      </w:r>
      <w:r>
        <w:rPr>
          <w:rFonts w:ascii="Times New Roman" w:hAnsi="Times New Roman" w:cs="Times New Roman"/>
          <w:sz w:val="24"/>
          <w:szCs w:val="24"/>
        </w:rPr>
        <w:t xml:space="preserve"> Also, I accede with the</w:t>
      </w:r>
      <w:r w:rsidRPr="00265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exhibition of</w:t>
      </w:r>
      <w:r w:rsidRPr="0026525A">
        <w:rPr>
          <w:rFonts w:ascii="Times New Roman" w:hAnsi="Times New Roman" w:cs="Times New Roman"/>
          <w:sz w:val="24"/>
          <w:szCs w:val="24"/>
        </w:rPr>
        <w:t xml:space="preserve"> behavio</w:t>
      </w:r>
      <w:r w:rsidRPr="0026525A">
        <w:rPr>
          <w:rFonts w:ascii="Times New Roman" w:hAnsi="Times New Roman" w:cs="Times New Roman"/>
          <w:sz w:val="24"/>
          <w:szCs w:val="24"/>
        </w:rPr>
        <w:t xml:space="preserve">rs that underlie four categories </w:t>
      </w:r>
      <w:r w:rsidR="00F71EB5" w:rsidRPr="0026525A">
        <w:rPr>
          <w:rFonts w:ascii="Times New Roman" w:hAnsi="Times New Roman" w:cs="Times New Roman"/>
          <w:sz w:val="24"/>
          <w:szCs w:val="24"/>
        </w:rPr>
        <w:t xml:space="preserve">including being suspended at school, </w:t>
      </w:r>
      <w:r w:rsidR="00E063D1" w:rsidRPr="0026525A">
        <w:rPr>
          <w:rFonts w:ascii="Times New Roman" w:hAnsi="Times New Roman" w:cs="Times New Roman"/>
          <w:sz w:val="24"/>
          <w:szCs w:val="24"/>
        </w:rPr>
        <w:t xml:space="preserve">carrying a weapon which physically harms other students, </w:t>
      </w:r>
      <w:r w:rsidR="00FD35F3" w:rsidRPr="0026525A">
        <w:rPr>
          <w:rFonts w:ascii="Times New Roman" w:hAnsi="Times New Roman" w:cs="Times New Roman"/>
          <w:sz w:val="24"/>
          <w:szCs w:val="24"/>
        </w:rPr>
        <w:t xml:space="preserve">breakings </w:t>
      </w:r>
      <w:r w:rsidR="00927977" w:rsidRPr="0026525A">
        <w:rPr>
          <w:rFonts w:ascii="Times New Roman" w:hAnsi="Times New Roman" w:cs="Times New Roman"/>
          <w:sz w:val="24"/>
          <w:szCs w:val="24"/>
        </w:rPr>
        <w:t>someone’s</w:t>
      </w:r>
      <w:r w:rsidR="00FD35F3" w:rsidRPr="0026525A">
        <w:rPr>
          <w:rFonts w:ascii="Times New Roman" w:hAnsi="Times New Roman" w:cs="Times New Roman"/>
          <w:sz w:val="24"/>
          <w:szCs w:val="24"/>
        </w:rPr>
        <w:t xml:space="preserve"> locker and stealing money as well as </w:t>
      </w:r>
      <w:r w:rsidR="00222FB1" w:rsidRPr="0026525A">
        <w:rPr>
          <w:rFonts w:ascii="Times New Roman" w:hAnsi="Times New Roman" w:cs="Times New Roman"/>
          <w:sz w:val="24"/>
          <w:szCs w:val="24"/>
        </w:rPr>
        <w:t>assaulting teachers.</w:t>
      </w:r>
      <w:r w:rsidR="00927977" w:rsidRPr="0026525A">
        <w:rPr>
          <w:rFonts w:ascii="Times New Roman" w:hAnsi="Times New Roman" w:cs="Times New Roman"/>
          <w:sz w:val="24"/>
          <w:szCs w:val="24"/>
        </w:rPr>
        <w:t xml:space="preserve"> </w:t>
      </w:r>
      <w:r w:rsidR="00C74E14" w:rsidRPr="0026525A">
        <w:rPr>
          <w:rFonts w:ascii="Times New Roman" w:hAnsi="Times New Roman" w:cs="Times New Roman"/>
          <w:sz w:val="24"/>
          <w:szCs w:val="24"/>
        </w:rPr>
        <w:t xml:space="preserve">Although medication can be used to </w:t>
      </w:r>
      <w:r w:rsidR="00D11BCE" w:rsidRPr="0026525A">
        <w:rPr>
          <w:rFonts w:ascii="Times New Roman" w:hAnsi="Times New Roman" w:cs="Times New Roman"/>
          <w:sz w:val="24"/>
          <w:szCs w:val="24"/>
        </w:rPr>
        <w:t xml:space="preserve">treat conduct disorder, </w:t>
      </w:r>
      <w:r>
        <w:rPr>
          <w:rFonts w:ascii="Times New Roman" w:hAnsi="Times New Roman" w:cs="Times New Roman"/>
          <w:sz w:val="24"/>
          <w:szCs w:val="24"/>
        </w:rPr>
        <w:t xml:space="preserve">it is true that </w:t>
      </w:r>
      <w:r w:rsidR="00FB1216" w:rsidRPr="0026525A">
        <w:rPr>
          <w:rFonts w:ascii="Times New Roman" w:hAnsi="Times New Roman" w:cs="Times New Roman"/>
          <w:sz w:val="24"/>
          <w:szCs w:val="24"/>
        </w:rPr>
        <w:t xml:space="preserve">family members and friends also play a </w:t>
      </w:r>
      <w:r w:rsidR="00ED3322" w:rsidRPr="0026525A">
        <w:rPr>
          <w:rFonts w:ascii="Times New Roman" w:hAnsi="Times New Roman" w:cs="Times New Roman"/>
          <w:sz w:val="24"/>
          <w:szCs w:val="24"/>
        </w:rPr>
        <w:t>significant</w:t>
      </w:r>
      <w:r w:rsidR="009C1107" w:rsidRPr="0026525A">
        <w:rPr>
          <w:rFonts w:ascii="Times New Roman" w:hAnsi="Times New Roman" w:cs="Times New Roman"/>
          <w:sz w:val="24"/>
          <w:szCs w:val="24"/>
        </w:rPr>
        <w:t xml:space="preserve"> role in treatment.</w:t>
      </w:r>
      <w:r w:rsidR="008C5B01" w:rsidRPr="00265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Besides, t</w:t>
      </w:r>
      <w:r w:rsidR="008C5B01" w:rsidRPr="0026525A">
        <w:rPr>
          <w:rFonts w:ascii="Times New Roman" w:hAnsi="Times New Roman" w:cs="Times New Roman"/>
          <w:sz w:val="24"/>
          <w:szCs w:val="24"/>
        </w:rPr>
        <w:t xml:space="preserve">hrough </w:t>
      </w:r>
      <w:r w:rsidRPr="0026525A">
        <w:rPr>
          <w:rFonts w:ascii="Times New Roman" w:hAnsi="Times New Roman" w:cs="Times New Roman"/>
          <w:sz w:val="24"/>
          <w:szCs w:val="24"/>
        </w:rPr>
        <w:t>counseling</w:t>
      </w:r>
      <w:r w:rsidR="008C5B01" w:rsidRPr="0026525A">
        <w:rPr>
          <w:rFonts w:ascii="Times New Roman" w:hAnsi="Times New Roman" w:cs="Times New Roman"/>
          <w:sz w:val="24"/>
          <w:szCs w:val="24"/>
        </w:rPr>
        <w:t xml:space="preserve">, children can </w:t>
      </w:r>
      <w:r w:rsidR="008360F7" w:rsidRPr="0026525A">
        <w:rPr>
          <w:rFonts w:ascii="Times New Roman" w:hAnsi="Times New Roman" w:cs="Times New Roman"/>
          <w:sz w:val="24"/>
          <w:szCs w:val="24"/>
        </w:rPr>
        <w:t xml:space="preserve">learn to express and control </w:t>
      </w:r>
      <w:r w:rsidR="007D4502" w:rsidRPr="0026525A">
        <w:rPr>
          <w:rFonts w:ascii="Times New Roman" w:hAnsi="Times New Roman" w:cs="Times New Roman"/>
          <w:sz w:val="24"/>
          <w:szCs w:val="24"/>
        </w:rPr>
        <w:t xml:space="preserve">anger in </w:t>
      </w:r>
      <w:r w:rsidR="007A4812" w:rsidRPr="0026525A">
        <w:rPr>
          <w:rFonts w:ascii="Times New Roman" w:hAnsi="Times New Roman" w:cs="Times New Roman"/>
          <w:sz w:val="24"/>
          <w:szCs w:val="24"/>
        </w:rPr>
        <w:t>a suitable</w:t>
      </w:r>
      <w:r w:rsidR="007D4502" w:rsidRPr="0026525A">
        <w:rPr>
          <w:rFonts w:ascii="Times New Roman" w:hAnsi="Times New Roman" w:cs="Times New Roman"/>
          <w:sz w:val="24"/>
          <w:szCs w:val="24"/>
        </w:rPr>
        <w:t xml:space="preserve"> manner.</w:t>
      </w:r>
    </w:p>
    <w:p w14:paraId="010E70EE" w14:textId="741B012D" w:rsidR="007A4812" w:rsidRPr="0026525A" w:rsidRDefault="00AA3085" w:rsidP="002652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525A">
        <w:rPr>
          <w:rFonts w:ascii="Times New Roman" w:hAnsi="Times New Roman" w:cs="Times New Roman"/>
          <w:b/>
          <w:bCs/>
          <w:sz w:val="24"/>
          <w:szCs w:val="24"/>
        </w:rPr>
        <w:t>Response two</w:t>
      </w:r>
    </w:p>
    <w:p w14:paraId="4B090C0A" w14:textId="369FF86C" w:rsidR="007A4812" w:rsidRPr="0026525A" w:rsidRDefault="00AA3085" w:rsidP="002652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25A">
        <w:rPr>
          <w:rFonts w:ascii="Times New Roman" w:hAnsi="Times New Roman" w:cs="Times New Roman"/>
          <w:sz w:val="24"/>
          <w:szCs w:val="24"/>
        </w:rPr>
        <w:t xml:space="preserve">I agree that conduct disorder is diagnosed during childhood or </w:t>
      </w:r>
      <w:r w:rsidR="009C37A8" w:rsidRPr="0026525A">
        <w:rPr>
          <w:rFonts w:ascii="Times New Roman" w:hAnsi="Times New Roman" w:cs="Times New Roman"/>
          <w:sz w:val="24"/>
          <w:szCs w:val="24"/>
        </w:rPr>
        <w:t>adolescence</w:t>
      </w:r>
      <w:r w:rsidR="00B030BC" w:rsidRPr="0026525A">
        <w:rPr>
          <w:rFonts w:ascii="Times New Roman" w:hAnsi="Times New Roman" w:cs="Times New Roman"/>
          <w:sz w:val="24"/>
          <w:szCs w:val="24"/>
        </w:rPr>
        <w:t xml:space="preserve"> because it occurs in children and teens.</w:t>
      </w:r>
      <w:r w:rsidR="004E5CD0" w:rsidRPr="0026525A">
        <w:rPr>
          <w:rFonts w:ascii="Times New Roman" w:hAnsi="Times New Roman" w:cs="Times New Roman"/>
          <w:sz w:val="24"/>
          <w:szCs w:val="24"/>
        </w:rPr>
        <w:t xml:space="preserve"> Furthermore, children unveiling conduct disorder are known to be aggressive, agitated, </w:t>
      </w:r>
      <w:r w:rsidR="00D60B91" w:rsidRPr="0026525A">
        <w:rPr>
          <w:rFonts w:ascii="Times New Roman" w:hAnsi="Times New Roman" w:cs="Times New Roman"/>
          <w:sz w:val="24"/>
          <w:szCs w:val="24"/>
        </w:rPr>
        <w:t xml:space="preserve">have learning disabilities and </w:t>
      </w:r>
      <w:r w:rsidR="00F446D9" w:rsidRPr="0026525A">
        <w:rPr>
          <w:rFonts w:ascii="Times New Roman" w:hAnsi="Times New Roman" w:cs="Times New Roman"/>
          <w:sz w:val="24"/>
          <w:szCs w:val="24"/>
        </w:rPr>
        <w:t xml:space="preserve">antisocial because they </w:t>
      </w:r>
      <w:r w:rsidR="00D169F2" w:rsidRPr="0026525A">
        <w:rPr>
          <w:rFonts w:ascii="Times New Roman" w:hAnsi="Times New Roman" w:cs="Times New Roman"/>
          <w:sz w:val="24"/>
          <w:szCs w:val="24"/>
        </w:rPr>
        <w:t xml:space="preserve">have serious </w:t>
      </w:r>
      <w:r w:rsidR="00483E74" w:rsidRPr="0026525A">
        <w:rPr>
          <w:rFonts w:ascii="Times New Roman" w:hAnsi="Times New Roman" w:cs="Times New Roman"/>
          <w:sz w:val="24"/>
          <w:szCs w:val="24"/>
        </w:rPr>
        <w:t xml:space="preserve">behavioral </w:t>
      </w:r>
      <w:r w:rsidR="00117562" w:rsidRPr="0026525A">
        <w:rPr>
          <w:rFonts w:ascii="Times New Roman" w:hAnsi="Times New Roman" w:cs="Times New Roman"/>
          <w:sz w:val="24"/>
          <w:szCs w:val="24"/>
        </w:rPr>
        <w:t xml:space="preserve">emotional </w:t>
      </w:r>
      <w:r w:rsidR="004979CA" w:rsidRPr="0026525A">
        <w:rPr>
          <w:rFonts w:ascii="Times New Roman" w:hAnsi="Times New Roman" w:cs="Times New Roman"/>
          <w:sz w:val="24"/>
          <w:szCs w:val="24"/>
        </w:rPr>
        <w:t>effects</w:t>
      </w:r>
      <w:r w:rsidR="00117562" w:rsidRPr="0026525A">
        <w:rPr>
          <w:rFonts w:ascii="Times New Roman" w:hAnsi="Times New Roman" w:cs="Times New Roman"/>
          <w:sz w:val="24"/>
          <w:szCs w:val="24"/>
        </w:rPr>
        <w:t>.</w:t>
      </w:r>
      <w:r w:rsidR="00515946" w:rsidRPr="0026525A">
        <w:rPr>
          <w:rFonts w:ascii="Times New Roman" w:hAnsi="Times New Roman" w:cs="Times New Roman"/>
          <w:sz w:val="24"/>
          <w:szCs w:val="24"/>
        </w:rPr>
        <w:t xml:space="preserve"> </w:t>
      </w:r>
      <w:r w:rsidR="0002191E" w:rsidRPr="0026525A">
        <w:rPr>
          <w:rFonts w:ascii="Times New Roman" w:hAnsi="Times New Roman" w:cs="Times New Roman"/>
          <w:sz w:val="24"/>
          <w:szCs w:val="24"/>
        </w:rPr>
        <w:t>Although the disorder is serious</w:t>
      </w:r>
      <w:r w:rsidR="000C2E5E" w:rsidRPr="0026525A">
        <w:rPr>
          <w:rFonts w:ascii="Times New Roman" w:hAnsi="Times New Roman" w:cs="Times New Roman"/>
          <w:sz w:val="24"/>
          <w:szCs w:val="24"/>
        </w:rPr>
        <w:t xml:space="preserve">, I </w:t>
      </w:r>
      <w:r>
        <w:rPr>
          <w:rFonts w:ascii="Times New Roman" w:hAnsi="Times New Roman" w:cs="Times New Roman"/>
          <w:sz w:val="24"/>
          <w:szCs w:val="24"/>
        </w:rPr>
        <w:t>concur</w:t>
      </w:r>
      <w:r w:rsidR="000C2E5E" w:rsidRPr="00265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0C2E5E" w:rsidRPr="0026525A">
        <w:rPr>
          <w:rFonts w:ascii="Times New Roman" w:hAnsi="Times New Roman" w:cs="Times New Roman"/>
          <w:sz w:val="24"/>
          <w:szCs w:val="24"/>
        </w:rPr>
        <w:t>there are different types of conduct disorder that are categorized based on age</w:t>
      </w:r>
      <w:r w:rsidR="00BA241F" w:rsidRPr="00265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where</w:t>
      </w:r>
      <w:r w:rsidR="00BA241F" w:rsidRPr="0026525A">
        <w:rPr>
          <w:rFonts w:ascii="Times New Roman" w:hAnsi="Times New Roman" w:cs="Times New Roman"/>
          <w:sz w:val="24"/>
          <w:szCs w:val="24"/>
        </w:rPr>
        <w:t xml:space="preserve"> symptoms first appear and include childhood onset </w:t>
      </w:r>
      <w:r w:rsidR="00094F6D" w:rsidRPr="0026525A">
        <w:rPr>
          <w:rFonts w:ascii="Times New Roman" w:hAnsi="Times New Roman" w:cs="Times New Roman"/>
          <w:sz w:val="24"/>
          <w:szCs w:val="24"/>
        </w:rPr>
        <w:t xml:space="preserve">before age ten, </w:t>
      </w:r>
      <w:r w:rsidR="003020DC" w:rsidRPr="0026525A">
        <w:rPr>
          <w:rFonts w:ascii="Times New Roman" w:hAnsi="Times New Roman" w:cs="Times New Roman"/>
          <w:sz w:val="24"/>
          <w:szCs w:val="24"/>
        </w:rPr>
        <w:t>adolescent</w:t>
      </w:r>
      <w:r w:rsidR="00973128" w:rsidRPr="0026525A">
        <w:rPr>
          <w:rFonts w:ascii="Times New Roman" w:hAnsi="Times New Roman" w:cs="Times New Roman"/>
          <w:sz w:val="24"/>
          <w:szCs w:val="24"/>
        </w:rPr>
        <w:t xml:space="preserve">-onset </w:t>
      </w:r>
      <w:r w:rsidR="0035630B" w:rsidRPr="0026525A">
        <w:rPr>
          <w:rFonts w:ascii="Times New Roman" w:hAnsi="Times New Roman" w:cs="Times New Roman"/>
          <w:sz w:val="24"/>
          <w:szCs w:val="24"/>
        </w:rPr>
        <w:t>during t</w:t>
      </w:r>
      <w:r w:rsidR="00327D69" w:rsidRPr="0026525A">
        <w:rPr>
          <w:rFonts w:ascii="Times New Roman" w:hAnsi="Times New Roman" w:cs="Times New Roman"/>
          <w:sz w:val="24"/>
          <w:szCs w:val="24"/>
        </w:rPr>
        <w:t>een years and unspecified onset happening at unknown years.</w:t>
      </w:r>
      <w:r w:rsidR="004817B9" w:rsidRPr="0026525A">
        <w:rPr>
          <w:rFonts w:ascii="Times New Roman" w:hAnsi="Times New Roman" w:cs="Times New Roman"/>
          <w:sz w:val="24"/>
          <w:szCs w:val="24"/>
        </w:rPr>
        <w:t xml:space="preserve"> Although the main causes of </w:t>
      </w:r>
      <w:r w:rsidR="00367BF6" w:rsidRPr="0026525A">
        <w:rPr>
          <w:rFonts w:ascii="Times New Roman" w:hAnsi="Times New Roman" w:cs="Times New Roman"/>
          <w:sz w:val="24"/>
          <w:szCs w:val="24"/>
        </w:rPr>
        <w:t xml:space="preserve">conduct disorder are genetic and environmental, </w:t>
      </w:r>
      <w:r>
        <w:rPr>
          <w:rFonts w:ascii="Times New Roman" w:hAnsi="Times New Roman" w:cs="Times New Roman"/>
          <w:sz w:val="24"/>
          <w:szCs w:val="24"/>
        </w:rPr>
        <w:t>this</w:t>
      </w:r>
      <w:r w:rsidR="0038750C" w:rsidRPr="0026525A">
        <w:rPr>
          <w:rFonts w:ascii="Times New Roman" w:hAnsi="Times New Roman" w:cs="Times New Roman"/>
          <w:sz w:val="24"/>
          <w:szCs w:val="24"/>
        </w:rPr>
        <w:t xml:space="preserve"> case </w:t>
      </w:r>
      <w:r w:rsidR="00271342" w:rsidRPr="0026525A">
        <w:rPr>
          <w:rFonts w:ascii="Times New Roman" w:hAnsi="Times New Roman" w:cs="Times New Roman"/>
          <w:sz w:val="24"/>
          <w:szCs w:val="24"/>
        </w:rPr>
        <w:t xml:space="preserve">seems to </w:t>
      </w:r>
      <w:r>
        <w:rPr>
          <w:rFonts w:ascii="Times New Roman" w:hAnsi="Times New Roman" w:cs="Times New Roman"/>
          <w:sz w:val="24"/>
          <w:szCs w:val="24"/>
        </w:rPr>
        <w:t xml:space="preserve">be </w:t>
      </w:r>
      <w:r w:rsidR="00271342" w:rsidRPr="0026525A">
        <w:rPr>
          <w:rFonts w:ascii="Times New Roman" w:hAnsi="Times New Roman" w:cs="Times New Roman"/>
          <w:sz w:val="24"/>
          <w:szCs w:val="24"/>
        </w:rPr>
        <w:t xml:space="preserve">environmental because it may involve either having a </w:t>
      </w:r>
      <w:r w:rsidR="00271342" w:rsidRPr="0026525A">
        <w:rPr>
          <w:rFonts w:ascii="Times New Roman" w:hAnsi="Times New Roman" w:cs="Times New Roman"/>
          <w:sz w:val="24"/>
          <w:szCs w:val="24"/>
        </w:rPr>
        <w:lastRenderedPageBreak/>
        <w:t>dysfunctional family</w:t>
      </w:r>
      <w:r w:rsidR="00D17EC7" w:rsidRPr="0026525A">
        <w:rPr>
          <w:rFonts w:ascii="Times New Roman" w:hAnsi="Times New Roman" w:cs="Times New Roman"/>
          <w:sz w:val="24"/>
          <w:szCs w:val="24"/>
        </w:rPr>
        <w:t>, poverty, child abuse or when parents abuse drugs such as alcohol.</w:t>
      </w:r>
      <w:r w:rsidR="005B3CC1" w:rsidRPr="00265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Additionally, in this case, </w:t>
      </w:r>
      <w:r w:rsidR="001D5294" w:rsidRPr="0026525A">
        <w:rPr>
          <w:rFonts w:ascii="Times New Roman" w:hAnsi="Times New Roman" w:cs="Times New Roman"/>
          <w:sz w:val="24"/>
          <w:szCs w:val="24"/>
        </w:rPr>
        <w:t>behavior c</w:t>
      </w:r>
      <w:r w:rsidR="00F24C74" w:rsidRPr="0026525A">
        <w:rPr>
          <w:rFonts w:ascii="Times New Roman" w:hAnsi="Times New Roman" w:cs="Times New Roman"/>
          <w:sz w:val="24"/>
          <w:szCs w:val="24"/>
        </w:rPr>
        <w:t>h</w:t>
      </w:r>
      <w:r w:rsidR="001D5294" w:rsidRPr="0026525A">
        <w:rPr>
          <w:rFonts w:ascii="Times New Roman" w:hAnsi="Times New Roman" w:cs="Times New Roman"/>
          <w:sz w:val="24"/>
          <w:szCs w:val="24"/>
        </w:rPr>
        <w:t xml:space="preserve">anges have been realized including </w:t>
      </w:r>
      <w:r w:rsidR="00C96F41" w:rsidRPr="0026525A">
        <w:rPr>
          <w:rFonts w:ascii="Times New Roman" w:hAnsi="Times New Roman" w:cs="Times New Roman"/>
          <w:sz w:val="24"/>
          <w:szCs w:val="24"/>
        </w:rPr>
        <w:t>smoking marijuana</w:t>
      </w:r>
      <w:r w:rsidR="00B221DD" w:rsidRPr="0026525A">
        <w:rPr>
          <w:rFonts w:ascii="Times New Roman" w:hAnsi="Times New Roman" w:cs="Times New Roman"/>
          <w:sz w:val="24"/>
          <w:szCs w:val="24"/>
        </w:rPr>
        <w:t xml:space="preserve"> and assaulting a teacher </w:t>
      </w:r>
      <w:r w:rsidR="007C4246" w:rsidRPr="0026525A">
        <w:rPr>
          <w:rFonts w:ascii="Times New Roman" w:hAnsi="Times New Roman" w:cs="Times New Roman"/>
          <w:sz w:val="24"/>
          <w:szCs w:val="24"/>
        </w:rPr>
        <w:t>which has affected her social life.</w:t>
      </w:r>
      <w:r w:rsidR="00F24C74" w:rsidRPr="0026525A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BE0118" w:rsidRPr="0026525A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ascent</w:t>
      </w:r>
      <w:r w:rsidR="00BE0118" w:rsidRPr="0026525A">
        <w:rPr>
          <w:rFonts w:ascii="Times New Roman" w:hAnsi="Times New Roman" w:cs="Times New Roman"/>
          <w:sz w:val="24"/>
          <w:szCs w:val="24"/>
        </w:rPr>
        <w:t xml:space="preserve"> that cognitive-behavioral treatment would be important in helping Sharon recover </w:t>
      </w:r>
      <w:r w:rsidR="00244886" w:rsidRPr="0026525A">
        <w:rPr>
          <w:rFonts w:ascii="Times New Roman" w:hAnsi="Times New Roman" w:cs="Times New Roman"/>
          <w:sz w:val="24"/>
          <w:szCs w:val="24"/>
        </w:rPr>
        <w:t>and be able to think critically.</w:t>
      </w:r>
      <w:r w:rsidR="00897B5C" w:rsidRPr="0026525A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14024E" w:rsidRPr="0026525A">
        <w:rPr>
          <w:rFonts w:ascii="Times New Roman" w:hAnsi="Times New Roman" w:cs="Times New Roman"/>
          <w:sz w:val="24"/>
          <w:szCs w:val="24"/>
        </w:rPr>
        <w:t xml:space="preserve">family therapy could also be important in </w:t>
      </w:r>
      <w:r w:rsidR="00E36D88" w:rsidRPr="0026525A">
        <w:rPr>
          <w:rFonts w:ascii="Times New Roman" w:hAnsi="Times New Roman" w:cs="Times New Roman"/>
          <w:sz w:val="24"/>
          <w:szCs w:val="24"/>
        </w:rPr>
        <w:t>assisting Sharon to improve her relations with family members.</w:t>
      </w:r>
      <w:bookmarkStart w:id="0" w:name="_GoBack"/>
      <w:bookmarkEnd w:id="0"/>
    </w:p>
    <w:sectPr w:rsidR="007A4812" w:rsidRPr="00265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DC"/>
    <w:rsid w:val="0002191E"/>
    <w:rsid w:val="000241EA"/>
    <w:rsid w:val="00094F6D"/>
    <w:rsid w:val="000B0FA5"/>
    <w:rsid w:val="000C2E5E"/>
    <w:rsid w:val="00117562"/>
    <w:rsid w:val="0014024E"/>
    <w:rsid w:val="001C6D08"/>
    <w:rsid w:val="001D5294"/>
    <w:rsid w:val="00222FB1"/>
    <w:rsid w:val="002411CD"/>
    <w:rsid w:val="00244886"/>
    <w:rsid w:val="0026525A"/>
    <w:rsid w:val="00271342"/>
    <w:rsid w:val="002E3BE5"/>
    <w:rsid w:val="003020DC"/>
    <w:rsid w:val="00327D69"/>
    <w:rsid w:val="0035630B"/>
    <w:rsid w:val="00367BF6"/>
    <w:rsid w:val="0038750C"/>
    <w:rsid w:val="004817B9"/>
    <w:rsid w:val="00483E74"/>
    <w:rsid w:val="00495B24"/>
    <w:rsid w:val="004979CA"/>
    <w:rsid w:val="004E50BD"/>
    <w:rsid w:val="004E5CD0"/>
    <w:rsid w:val="00515946"/>
    <w:rsid w:val="005800B1"/>
    <w:rsid w:val="005B2AA2"/>
    <w:rsid w:val="005B3CC1"/>
    <w:rsid w:val="00611D0A"/>
    <w:rsid w:val="006220EB"/>
    <w:rsid w:val="006366AF"/>
    <w:rsid w:val="00663AD8"/>
    <w:rsid w:val="007221DC"/>
    <w:rsid w:val="00764432"/>
    <w:rsid w:val="007A4812"/>
    <w:rsid w:val="007C4246"/>
    <w:rsid w:val="007D4502"/>
    <w:rsid w:val="0081689D"/>
    <w:rsid w:val="00833F24"/>
    <w:rsid w:val="008360F7"/>
    <w:rsid w:val="00897B5C"/>
    <w:rsid w:val="008C5B01"/>
    <w:rsid w:val="008E5B92"/>
    <w:rsid w:val="0090503F"/>
    <w:rsid w:val="00927977"/>
    <w:rsid w:val="00973128"/>
    <w:rsid w:val="009C1107"/>
    <w:rsid w:val="009C1DD0"/>
    <w:rsid w:val="009C37A8"/>
    <w:rsid w:val="009F1DC8"/>
    <w:rsid w:val="00A855C5"/>
    <w:rsid w:val="00A936CC"/>
    <w:rsid w:val="00AA3085"/>
    <w:rsid w:val="00B030BC"/>
    <w:rsid w:val="00B221DD"/>
    <w:rsid w:val="00B77A99"/>
    <w:rsid w:val="00BA241F"/>
    <w:rsid w:val="00BA7156"/>
    <w:rsid w:val="00BB6B11"/>
    <w:rsid w:val="00BE0118"/>
    <w:rsid w:val="00C25C02"/>
    <w:rsid w:val="00C74E14"/>
    <w:rsid w:val="00C96F41"/>
    <w:rsid w:val="00D11BCE"/>
    <w:rsid w:val="00D169F2"/>
    <w:rsid w:val="00D17EC7"/>
    <w:rsid w:val="00D31925"/>
    <w:rsid w:val="00D60B91"/>
    <w:rsid w:val="00E063D1"/>
    <w:rsid w:val="00E36D88"/>
    <w:rsid w:val="00E46529"/>
    <w:rsid w:val="00E9063F"/>
    <w:rsid w:val="00ED3322"/>
    <w:rsid w:val="00F24C74"/>
    <w:rsid w:val="00F446D9"/>
    <w:rsid w:val="00F71EB5"/>
    <w:rsid w:val="00FB1216"/>
    <w:rsid w:val="00FD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100</cp:revision>
  <dcterms:created xsi:type="dcterms:W3CDTF">2020-07-01T14:31:00Z</dcterms:created>
  <dcterms:modified xsi:type="dcterms:W3CDTF">2020-07-01T16:45:00Z</dcterms:modified>
</cp:coreProperties>
</file>